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8FA" w:rsidRDefault="0078157B">
      <w:pPr>
        <w:shd w:val="clear" w:color="auto" w:fill="FFFFFF"/>
        <w:spacing w:after="0" w:line="370" w:lineRule="exact"/>
        <w:ind w:right="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0718FA" w:rsidRDefault="000718FA">
      <w:pPr>
        <w:shd w:val="clear" w:color="auto" w:fill="FFFFFF"/>
        <w:spacing w:after="0" w:line="370" w:lineRule="exact"/>
        <w:ind w:right="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B43A3" w:rsidRDefault="0078157B" w:rsidP="00AB43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Ространснадзор </w:t>
      </w:r>
      <w:r w:rsidR="007C5A29">
        <w:rPr>
          <w:rFonts w:ascii="Times New Roman" w:hAnsi="Times New Roman" w:cs="Times New Roman"/>
          <w:b/>
          <w:sz w:val="28"/>
          <w:szCs w:val="28"/>
        </w:rPr>
        <w:t>завершил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расследовани</w:t>
      </w:r>
      <w:r w:rsidR="007C5A29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транспортного происшествия, </w:t>
      </w:r>
      <w:r w:rsidR="00AB43A3" w:rsidRPr="00AB43A3">
        <w:rPr>
          <w:rFonts w:ascii="Times New Roman" w:hAnsi="Times New Roman" w:cs="Times New Roman"/>
          <w:b/>
          <w:sz w:val="28"/>
          <w:szCs w:val="28"/>
        </w:rPr>
        <w:t>допущенному 04.02.2026 на станции Кочетовка</w:t>
      </w:r>
      <w:r w:rsidR="002C75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5C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B43A3" w:rsidRPr="00AB43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43A3" w:rsidRDefault="00AB43A3" w:rsidP="00AB43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3A3">
        <w:rPr>
          <w:rFonts w:ascii="Times New Roman" w:hAnsi="Times New Roman" w:cs="Times New Roman"/>
          <w:b/>
          <w:sz w:val="28"/>
          <w:szCs w:val="28"/>
        </w:rPr>
        <w:t>Юго-Восточной железной дороги – филиала ОАО «РЖД»</w:t>
      </w:r>
    </w:p>
    <w:p w:rsidR="00AB43A3" w:rsidRDefault="00AB43A3" w:rsidP="000142DA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A29" w:rsidRPr="007C5A29" w:rsidRDefault="007C5A29" w:rsidP="007C5A2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A29">
        <w:rPr>
          <w:rFonts w:ascii="Times New Roman" w:hAnsi="Times New Roman" w:cs="Times New Roman"/>
          <w:sz w:val="28"/>
          <w:szCs w:val="28"/>
        </w:rPr>
        <w:t xml:space="preserve">04.02.2026 в 15 часов 13 минут на железнодорожной станции </w:t>
      </w:r>
      <w:r w:rsidR="00701E31">
        <w:rPr>
          <w:rFonts w:ascii="Times New Roman" w:hAnsi="Times New Roman" w:cs="Times New Roman"/>
          <w:sz w:val="28"/>
          <w:szCs w:val="28"/>
        </w:rPr>
        <w:t xml:space="preserve">   </w:t>
      </w:r>
      <w:r w:rsidRPr="007C5A29">
        <w:rPr>
          <w:rFonts w:ascii="Times New Roman" w:hAnsi="Times New Roman" w:cs="Times New Roman"/>
          <w:sz w:val="28"/>
          <w:szCs w:val="28"/>
        </w:rPr>
        <w:t>Кочетовка</w:t>
      </w:r>
      <w:r w:rsidR="00701E31">
        <w:rPr>
          <w:rFonts w:ascii="Times New Roman" w:hAnsi="Times New Roman" w:cs="Times New Roman"/>
          <w:sz w:val="28"/>
          <w:szCs w:val="28"/>
        </w:rPr>
        <w:t xml:space="preserve"> </w:t>
      </w:r>
      <w:r w:rsidRPr="007C5A29">
        <w:rPr>
          <w:rFonts w:ascii="Times New Roman" w:hAnsi="Times New Roman" w:cs="Times New Roman"/>
          <w:sz w:val="28"/>
          <w:szCs w:val="28"/>
        </w:rPr>
        <w:t>I Юго-Восточной железной дороги – филиала ОАО «РЖД»  с пути № 1 парка «Ч» допущено самопроизвольное движение состава поезда № 2082, прибывшего на станцию Кочетовка I с электровозом ВЛ80С № 1531 приписки эксплуатационного локомотивного депо Кочетовка Юго-Восточной дирекции тяги, в направлении предохранительного тупика № 62, с последующим взрезом стрелочного перевода № 74, столкновением с тупиковой призмой, сходом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A29">
        <w:rPr>
          <w:rFonts w:ascii="Times New Roman" w:hAnsi="Times New Roman" w:cs="Times New Roman"/>
          <w:sz w:val="28"/>
          <w:szCs w:val="28"/>
        </w:rPr>
        <w:t>и возгоранием 16 вагонов (5 вагонов пропан - бутановая фракция,            11 вагонов бензин).</w:t>
      </w:r>
    </w:p>
    <w:p w:rsidR="007C5A29" w:rsidRPr="007C5A29" w:rsidRDefault="007C5A29" w:rsidP="007C5A2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A29">
        <w:rPr>
          <w:rFonts w:ascii="Times New Roman" w:hAnsi="Times New Roman" w:cs="Times New Roman"/>
          <w:sz w:val="28"/>
          <w:szCs w:val="28"/>
        </w:rPr>
        <w:t>В результате схода и последующего возгорания погибших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57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C5A29">
        <w:rPr>
          <w:rFonts w:ascii="Times New Roman" w:hAnsi="Times New Roman" w:cs="Times New Roman"/>
          <w:sz w:val="28"/>
          <w:szCs w:val="28"/>
        </w:rPr>
        <w:t xml:space="preserve">и пострадавших нет. </w:t>
      </w:r>
    </w:p>
    <w:p w:rsidR="007C5A29" w:rsidRPr="007C5A29" w:rsidRDefault="007C5A29" w:rsidP="007C5A2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A29">
        <w:rPr>
          <w:rFonts w:ascii="Times New Roman" w:hAnsi="Times New Roman" w:cs="Times New Roman"/>
          <w:sz w:val="28"/>
          <w:szCs w:val="28"/>
        </w:rPr>
        <w:t xml:space="preserve">Повреждено: </w:t>
      </w:r>
    </w:p>
    <w:p w:rsidR="007C5A29" w:rsidRPr="007C5A29" w:rsidRDefault="007C5A29" w:rsidP="007C5A2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A29">
        <w:rPr>
          <w:rFonts w:ascii="Times New Roman" w:hAnsi="Times New Roman" w:cs="Times New Roman"/>
          <w:sz w:val="28"/>
          <w:szCs w:val="28"/>
        </w:rPr>
        <w:t>- 16 вагонов до степени исключения;</w:t>
      </w:r>
    </w:p>
    <w:p w:rsidR="007C5A29" w:rsidRPr="007C5A29" w:rsidRDefault="007C5A29" w:rsidP="007C5A2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A29">
        <w:rPr>
          <w:rFonts w:ascii="Times New Roman" w:hAnsi="Times New Roman" w:cs="Times New Roman"/>
          <w:sz w:val="28"/>
          <w:szCs w:val="28"/>
        </w:rPr>
        <w:t>- 185 метров железнодорожного пути;</w:t>
      </w:r>
    </w:p>
    <w:p w:rsidR="007C5A29" w:rsidRPr="007C5A29" w:rsidRDefault="007C5A29" w:rsidP="007C5A2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A29">
        <w:rPr>
          <w:rFonts w:ascii="Times New Roman" w:hAnsi="Times New Roman" w:cs="Times New Roman"/>
          <w:sz w:val="28"/>
          <w:szCs w:val="28"/>
        </w:rPr>
        <w:t>- 6 стрелочных переводов;</w:t>
      </w:r>
    </w:p>
    <w:p w:rsidR="007C5A29" w:rsidRPr="007C5A29" w:rsidRDefault="007C5A29" w:rsidP="007C5A2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A29">
        <w:rPr>
          <w:rFonts w:ascii="Times New Roman" w:hAnsi="Times New Roman" w:cs="Times New Roman"/>
          <w:sz w:val="28"/>
          <w:szCs w:val="28"/>
        </w:rPr>
        <w:t xml:space="preserve">- напольные устройства СЦБ, кабели связи, контактная подвеска </w:t>
      </w:r>
      <w:r w:rsidR="008B05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C5A29">
        <w:rPr>
          <w:rFonts w:ascii="Times New Roman" w:hAnsi="Times New Roman" w:cs="Times New Roman"/>
          <w:sz w:val="28"/>
          <w:szCs w:val="28"/>
        </w:rPr>
        <w:t xml:space="preserve">в количестве 1981 метра; </w:t>
      </w:r>
    </w:p>
    <w:p w:rsidR="007C5A29" w:rsidRPr="007C5A29" w:rsidRDefault="007C5A29" w:rsidP="007C5A2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A29">
        <w:rPr>
          <w:rFonts w:ascii="Times New Roman" w:hAnsi="Times New Roman" w:cs="Times New Roman"/>
          <w:sz w:val="28"/>
          <w:szCs w:val="28"/>
        </w:rPr>
        <w:t>- 2 жестких поперечины и 6 опор контактной сети;</w:t>
      </w:r>
    </w:p>
    <w:p w:rsidR="007C5A29" w:rsidRPr="007C5A29" w:rsidRDefault="007C5A29" w:rsidP="007C5A2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A29">
        <w:rPr>
          <w:rFonts w:ascii="Times New Roman" w:hAnsi="Times New Roman" w:cs="Times New Roman"/>
          <w:sz w:val="28"/>
          <w:szCs w:val="28"/>
        </w:rPr>
        <w:t>-  2 высокомачтовые осветительные установки.</w:t>
      </w:r>
    </w:p>
    <w:p w:rsidR="007C5A29" w:rsidRPr="007C5A29" w:rsidRDefault="007C5A29" w:rsidP="007C5A2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A29">
        <w:rPr>
          <w:rFonts w:ascii="Times New Roman" w:hAnsi="Times New Roman" w:cs="Times New Roman"/>
          <w:sz w:val="28"/>
          <w:szCs w:val="28"/>
        </w:rPr>
        <w:t>Допущена утрата груза: бензин моторный массой 549760 кг,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C5A29">
        <w:rPr>
          <w:rFonts w:ascii="Times New Roman" w:hAnsi="Times New Roman" w:cs="Times New Roman"/>
          <w:sz w:val="28"/>
          <w:szCs w:val="28"/>
        </w:rPr>
        <w:t xml:space="preserve">газ углеводородный смесь, сжиженная (пропан - бутан автомобильный) массой 193700 кг. </w:t>
      </w:r>
    </w:p>
    <w:p w:rsidR="000718FA" w:rsidRDefault="007C5A29" w:rsidP="007C5A2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5A29">
        <w:rPr>
          <w:rFonts w:ascii="Times New Roman" w:hAnsi="Times New Roman" w:cs="Times New Roman"/>
          <w:sz w:val="28"/>
          <w:szCs w:val="28"/>
        </w:rPr>
        <w:t>Причиной транспортного происшествия явилось нарушение порядка закрепления подвижного состава сигналистом железнодорожн</w:t>
      </w:r>
      <w:r w:rsidR="000F2414">
        <w:rPr>
          <w:rFonts w:ascii="Times New Roman" w:hAnsi="Times New Roman" w:cs="Times New Roman"/>
          <w:sz w:val="28"/>
          <w:szCs w:val="28"/>
        </w:rPr>
        <w:t xml:space="preserve">ой станции Кочетовка I, в части </w:t>
      </w:r>
      <w:r w:rsidRPr="007C5A29">
        <w:rPr>
          <w:rFonts w:ascii="Times New Roman" w:hAnsi="Times New Roman" w:cs="Times New Roman"/>
          <w:sz w:val="28"/>
          <w:szCs w:val="28"/>
        </w:rPr>
        <w:t xml:space="preserve">закрепления подвижного состава обледеневшими тормозными башмаками и их установки на заснеженный рельс, в результате чего не было обеспечено надежное закрепление подвижного состава, </w:t>
      </w:r>
      <w:r w:rsidR="000F2414" w:rsidRPr="000F2414"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 w:rsidRPr="007C5A29">
        <w:rPr>
          <w:rFonts w:ascii="Times New Roman" w:hAnsi="Times New Roman" w:cs="Times New Roman"/>
          <w:sz w:val="28"/>
          <w:szCs w:val="28"/>
        </w:rPr>
        <w:t>что привело к самопроизвольному движению вагонов</w:t>
      </w:r>
      <w:r w:rsidR="000F2414" w:rsidRPr="000F2414">
        <w:rPr>
          <w:rFonts w:ascii="Times New Roman" w:hAnsi="Times New Roman" w:cs="Times New Roman"/>
          <w:sz w:val="28"/>
          <w:szCs w:val="28"/>
        </w:rPr>
        <w:t xml:space="preserve"> </w:t>
      </w:r>
      <w:r w:rsidRPr="007C5A29">
        <w:rPr>
          <w:rFonts w:ascii="Times New Roman" w:hAnsi="Times New Roman" w:cs="Times New Roman"/>
          <w:sz w:val="28"/>
          <w:szCs w:val="28"/>
        </w:rPr>
        <w:t>в направлении предохранительного тупика № 62, последующему взрезу стрелочного перевода № 74, столкновению с тупиковой призмой, сходу и возгоранию груза в 16 вагонах.</w:t>
      </w:r>
    </w:p>
    <w:p w:rsidR="00C303CE" w:rsidRDefault="00C303CE" w:rsidP="00C303CE">
      <w:pPr>
        <w:spacing w:after="0" w:line="240" w:lineRule="auto"/>
        <w:ind w:firstLine="551"/>
        <w:jc w:val="both"/>
        <w:rPr>
          <w:rFonts w:ascii="Times New Roman" w:hAnsi="Times New Roman" w:cs="Times New Roman"/>
          <w:sz w:val="28"/>
          <w:szCs w:val="28"/>
        </w:rPr>
      </w:pPr>
      <w:r w:rsidRPr="00AF5FB9">
        <w:rPr>
          <w:rFonts w:ascii="Times New Roman" w:eastAsia="Calibri" w:hAnsi="Times New Roman" w:cs="Times New Roman"/>
          <w:sz w:val="28"/>
          <w:szCs w:val="28"/>
        </w:rPr>
        <w:t>Д</w:t>
      </w:r>
      <w:r w:rsidRPr="00AF5FB9">
        <w:rPr>
          <w:rFonts w:ascii="Times New Roman" w:hAnsi="Times New Roman" w:cs="Times New Roman"/>
          <w:sz w:val="28"/>
          <w:szCs w:val="28"/>
        </w:rPr>
        <w:t>анное транспортное происшествие классифициров</w:t>
      </w:r>
      <w:r>
        <w:rPr>
          <w:rFonts w:ascii="Times New Roman" w:hAnsi="Times New Roman" w:cs="Times New Roman"/>
          <w:sz w:val="28"/>
          <w:szCs w:val="28"/>
        </w:rPr>
        <w:t>ано как крушение.</w:t>
      </w:r>
    </w:p>
    <w:p w:rsidR="00C303CE" w:rsidRDefault="00C303CE" w:rsidP="00C303CE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0718FA" w:rsidRDefault="000718FA" w:rsidP="000142D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71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DD4" w:rsidRDefault="00792DD4">
      <w:pPr>
        <w:spacing w:after="0" w:line="240" w:lineRule="auto"/>
      </w:pPr>
      <w:r>
        <w:separator/>
      </w:r>
    </w:p>
  </w:endnote>
  <w:endnote w:type="continuationSeparator" w:id="0">
    <w:p w:rsidR="00792DD4" w:rsidRDefault="0079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DD4" w:rsidRDefault="00792DD4">
      <w:pPr>
        <w:spacing w:after="0" w:line="240" w:lineRule="auto"/>
      </w:pPr>
      <w:r>
        <w:separator/>
      </w:r>
    </w:p>
  </w:footnote>
  <w:footnote w:type="continuationSeparator" w:id="0">
    <w:p w:rsidR="00792DD4" w:rsidRDefault="00792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FA"/>
    <w:rsid w:val="000142DA"/>
    <w:rsid w:val="000718FA"/>
    <w:rsid w:val="000758AD"/>
    <w:rsid w:val="00097F0B"/>
    <w:rsid w:val="000B27A2"/>
    <w:rsid w:val="000F2414"/>
    <w:rsid w:val="000F766A"/>
    <w:rsid w:val="00104D32"/>
    <w:rsid w:val="00167141"/>
    <w:rsid w:val="00194216"/>
    <w:rsid w:val="00240AA6"/>
    <w:rsid w:val="002B056E"/>
    <w:rsid w:val="002C75C2"/>
    <w:rsid w:val="002E057E"/>
    <w:rsid w:val="003D345F"/>
    <w:rsid w:val="00543317"/>
    <w:rsid w:val="005C4A8A"/>
    <w:rsid w:val="006A4D95"/>
    <w:rsid w:val="00701E31"/>
    <w:rsid w:val="007216B6"/>
    <w:rsid w:val="0078157B"/>
    <w:rsid w:val="00792DD4"/>
    <w:rsid w:val="007C5A29"/>
    <w:rsid w:val="008351F8"/>
    <w:rsid w:val="008715BD"/>
    <w:rsid w:val="008B057D"/>
    <w:rsid w:val="008E5F03"/>
    <w:rsid w:val="009860CC"/>
    <w:rsid w:val="00A86E9E"/>
    <w:rsid w:val="00AB43A3"/>
    <w:rsid w:val="00AD4731"/>
    <w:rsid w:val="00B2723C"/>
    <w:rsid w:val="00B92801"/>
    <w:rsid w:val="00C303CE"/>
    <w:rsid w:val="00D37793"/>
    <w:rsid w:val="00DC4D06"/>
    <w:rsid w:val="00DE22B0"/>
    <w:rsid w:val="00DF1CED"/>
    <w:rsid w:val="00E91FA2"/>
    <w:rsid w:val="00FE0607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B905"/>
  <w15:docId w15:val="{DA56170F-CA9F-4316-9CC1-7E0DE0CC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Plain Text"/>
    <w:basedOn w:val="a"/>
    <w:link w:val="afe"/>
    <w:uiPriority w:val="99"/>
    <w:unhideWhenUsed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e">
    <w:name w:val="Текст Знак"/>
    <w:basedOn w:val="a0"/>
    <w:link w:val="afd"/>
    <w:uiPriority w:val="99"/>
    <w:rPr>
      <w:rFonts w:ascii="Consolas" w:hAnsi="Consolas" w:cs="Consolas"/>
      <w:sz w:val="21"/>
      <w:szCs w:val="21"/>
    </w:rPr>
  </w:style>
  <w:style w:type="character" w:customStyle="1" w:styleId="25">
    <w:name w:val="Основной текст (2)_"/>
    <w:basedOn w:val="a0"/>
    <w:link w:val="26"/>
    <w:rPr>
      <w:rFonts w:eastAsia="Times New Roman" w:cs="Times New Roman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jc w:val="both"/>
    </w:pPr>
    <w:rPr>
      <w:rFonts w:eastAsia="Times New Roman" w:cs="Times New Roman"/>
      <w:szCs w:val="28"/>
    </w:rPr>
  </w:style>
  <w:style w:type="character" w:customStyle="1" w:styleId="aff">
    <w:name w:val="Основной текст_"/>
    <w:basedOn w:val="a0"/>
    <w:link w:val="13"/>
    <w:rPr>
      <w:rFonts w:eastAsia="Times New Roman" w:cs="Times New Roman"/>
      <w:spacing w:val="2"/>
      <w:sz w:val="21"/>
      <w:szCs w:val="21"/>
      <w:shd w:val="clear" w:color="auto" w:fill="FFFFFF"/>
    </w:rPr>
  </w:style>
  <w:style w:type="paragraph" w:customStyle="1" w:styleId="13">
    <w:name w:val="Основной текст1"/>
    <w:basedOn w:val="a"/>
    <w:link w:val="af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spacing w:val="2"/>
      <w:sz w:val="21"/>
      <w:szCs w:val="21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-textshort">
    <w:name w:val="extended-text__short"/>
    <w:basedOn w:val="a0"/>
  </w:style>
  <w:style w:type="character" w:customStyle="1" w:styleId="14">
    <w:name w:val="Строгий1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 Олег Анатольевич</dc:creator>
  <cp:lastModifiedBy>Смалько Юрий Евгеньевич</cp:lastModifiedBy>
  <cp:revision>46</cp:revision>
  <dcterms:created xsi:type="dcterms:W3CDTF">2025-06-05T13:53:00Z</dcterms:created>
  <dcterms:modified xsi:type="dcterms:W3CDTF">2026-02-12T14:49:00Z</dcterms:modified>
</cp:coreProperties>
</file>